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DC" w:rsidRDefault="003B15DC">
      <w:r>
        <w:t>Ritmo básico</w:t>
      </w:r>
    </w:p>
    <w:p w:rsidR="003B15DC" w:rsidRDefault="003B15DC" w:rsidP="003B15DC">
      <w:pPr>
        <w:jc w:val="both"/>
      </w:pPr>
      <w:r>
        <w:t xml:space="preserve">Realízalo a 60 90 </w:t>
      </w:r>
      <w:r w:rsidR="00541231">
        <w:t xml:space="preserve">100 </w:t>
      </w:r>
      <w:r>
        <w:t xml:space="preserve">120 180 200 </w:t>
      </w:r>
      <w:r w:rsidR="00541231">
        <w:t xml:space="preserve">280 </w:t>
      </w:r>
      <w:r>
        <w:t xml:space="preserve">revisa el audio </w:t>
      </w:r>
    </w:p>
    <w:p w:rsidR="003B15DC" w:rsidRDefault="003B15DC"/>
    <w:p w:rsidR="00BD522F" w:rsidRDefault="008A5BDC">
      <w:r>
        <w:rPr>
          <w:noProof/>
          <w:lang w:eastAsia="es-ES"/>
        </w:rPr>
        <w:drawing>
          <wp:inline distT="0" distB="0" distL="0" distR="0">
            <wp:extent cx="6336755" cy="3295650"/>
            <wp:effectExtent l="19050" t="0" r="689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409" cy="3301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522F" w:rsidSect="005412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A5BDC"/>
    <w:rsid w:val="000D30D8"/>
    <w:rsid w:val="003B15DC"/>
    <w:rsid w:val="004E6FA2"/>
    <w:rsid w:val="00541231"/>
    <w:rsid w:val="008A5BDC"/>
    <w:rsid w:val="008D05E4"/>
    <w:rsid w:val="00BD522F"/>
    <w:rsid w:val="00E4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2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5BD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5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2013-10-14T01:24:00Z</dcterms:created>
  <dcterms:modified xsi:type="dcterms:W3CDTF">2013-10-14T02:00:00Z</dcterms:modified>
</cp:coreProperties>
</file>